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142" w:right="-18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Исх. № ______</w:t>
      </w:r>
    </w:p>
    <w:p>
      <w:pPr>
        <w:spacing w:after="0" w:line="240" w:lineRule="auto"/>
        <w:ind w:left="-142" w:right="-18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«____» _____________ 2023 г.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left="-142" w:right="-18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Директору</w:t>
      </w:r>
    </w:p>
    <w:p>
      <w:pPr>
        <w:spacing w:after="0" w:line="240" w:lineRule="auto"/>
        <w:ind w:left="-142" w:right="-18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ЧУ ДПО «ЦИВССМ»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left="-142" w:right="-185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Зубихиной В.А.</w:t>
      </w:r>
    </w:p>
    <w:p>
      <w:pPr>
        <w:spacing w:after="0" w:line="240" w:lineRule="auto"/>
        <w:ind w:left="-142" w:right="-18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-142" w:right="-185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ЗАЯВКА</w:t>
      </w:r>
    </w:p>
    <w:p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 прохождение  </w:t>
      </w:r>
    </w:p>
    <w:p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повышении квалификации по теме:  «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Асфальтобетон по новым стандартам и регулирование производительности смесительных установок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</w:t>
      </w:r>
    </w:p>
    <w:p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Краснодар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18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нояб</w:t>
      </w:r>
      <w:r>
        <w:rPr>
          <w:rFonts w:ascii="Times New Roman" w:hAnsi="Times New Roman" w:eastAsia="Times New Roman" w:cs="Times New Roman"/>
          <w:sz w:val="24"/>
          <w:szCs w:val="24"/>
        </w:rPr>
        <w:t>р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2023г.)</w:t>
      </w:r>
    </w:p>
    <w:p>
      <w:pPr>
        <w:numPr>
          <w:ilvl w:val="0"/>
          <w:numId w:val="1"/>
        </w:numPr>
        <w:spacing w:after="0" w:line="240" w:lineRule="auto"/>
        <w:ind w:left="-142" w:right="-185" w:firstLine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Организация</w:t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</w:t>
      </w:r>
    </w:p>
    <w:p>
      <w:pPr>
        <w:spacing w:after="0" w:line="240" w:lineRule="auto"/>
        <w:ind w:left="-142" w:right="-185"/>
        <w:contextualSpacing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>(полное название предприятия)</w:t>
      </w:r>
    </w:p>
    <w:p>
      <w:pPr>
        <w:numPr>
          <w:ilvl w:val="0"/>
          <w:numId w:val="2"/>
        </w:numPr>
        <w:spacing w:after="0" w:line="240" w:lineRule="auto"/>
        <w:ind w:left="-142" w:right="-185" w:firstLine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___________________________________________________________________</w:t>
      </w:r>
    </w:p>
    <w:p>
      <w:pPr>
        <w:spacing w:after="0" w:line="240" w:lineRule="auto"/>
        <w:ind w:left="-142" w:right="-185"/>
        <w:contextualSpacing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>(индекс обязательно)</w:t>
      </w:r>
    </w:p>
    <w:p>
      <w:pPr>
        <w:numPr>
          <w:ilvl w:val="0"/>
          <w:numId w:val="3"/>
        </w:numPr>
        <w:spacing w:after="0" w:line="240" w:lineRule="auto"/>
        <w:ind w:left="-142" w:right="-185" w:firstLine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Телефон/факс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</w:t>
      </w:r>
    </w:p>
    <w:tbl>
      <w:tblPr>
        <w:tblStyle w:val="4"/>
        <w:tblpPr w:leftFromText="180" w:rightFromText="180" w:vertAnchor="text" w:horzAnchor="margin" w:tblpX="-122" w:tblpY="367"/>
        <w:tblW w:w="1005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9"/>
        <w:gridCol w:w="3412"/>
        <w:gridCol w:w="2410"/>
        <w:gridCol w:w="1569"/>
        <w:gridCol w:w="19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  <w:p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3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ФИО слушателя</w:t>
            </w:r>
          </w:p>
          <w:p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(полностью)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1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uppressAutoHyphens/>
              <w:spacing w:after="0" w:line="100" w:lineRule="atLeast"/>
              <w:ind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Телефон</w:t>
            </w:r>
          </w:p>
          <w:p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AutoHyphens/>
              <w:spacing w:after="0" w:line="100" w:lineRule="atLeast"/>
              <w:ind w:left="-142" w:right="-255"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val="en-US" w:eastAsia="zh-CN" w:bidi="hi-IN"/>
              </w:rPr>
              <w:t>E-mail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9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  <w:t>с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5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uppressLineNumbers/>
              <w:suppressAutoHyphens/>
              <w:snapToGrid w:val="0"/>
              <w:spacing w:after="0" w:line="100" w:lineRule="atLeast"/>
              <w:ind w:left="-142"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>
      <w:pPr>
        <w:numPr>
          <w:ilvl w:val="0"/>
          <w:numId w:val="4"/>
        </w:numPr>
        <w:spacing w:after="0" w:line="240" w:lineRule="auto"/>
        <w:ind w:left="-142" w:right="-185" w:firstLine="0"/>
        <w:contextualSpacing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Участники мероприятия:</w:t>
      </w:r>
    </w:p>
    <w:p>
      <w:pPr>
        <w:spacing w:after="0" w:line="240" w:lineRule="auto"/>
        <w:ind w:right="-18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5. Стоимость участия: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763" w:type="dxa"/>
          </w:tcPr>
          <w:p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Организационный сбор за одного слушателя </w:t>
            </w:r>
          </w:p>
          <w:p>
            <w:pPr>
              <w:pStyle w:val="8"/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Входит: предоставление справочно-информационных материалов, организация питания (кофе-брейки, обеды), экскурсии, </w:t>
            </w:r>
            <w:r>
              <w:rPr>
                <w:rFonts w:ascii="Times New Roman" w:hAnsi="Times New Roman" w:cs="Times New Roman"/>
                <w:i/>
                <w:lang w:val="ru-RU"/>
              </w:rPr>
              <w:t>торжественный</w:t>
            </w:r>
            <w:r>
              <w:rPr>
                <w:rFonts w:hint="default" w:ascii="Times New Roman" w:hAnsi="Times New Roman" w:cs="Times New Roman"/>
                <w:i/>
                <w:lang w:val="ru-RU"/>
              </w:rPr>
              <w:t xml:space="preserve"> фуршет</w:t>
            </w:r>
            <w:r>
              <w:rPr>
                <w:rFonts w:ascii="Times New Roman" w:hAnsi="Times New Roman" w:cs="Times New Roman"/>
                <w:i/>
              </w:rPr>
              <w:t>, удостоверение о повышении квалификации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67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</w:tr>
    </w:tbl>
    <w:p>
      <w:pPr>
        <w:spacing w:after="0" w:line="240" w:lineRule="auto"/>
        <w:ind w:right="-18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6. Экскурсии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нужное отметить</w:t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4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76" w:type="dxa"/>
          </w:tcPr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ноя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бря</w:t>
            </w:r>
          </w:p>
          <w:p>
            <w:pPr>
              <w:spacing w:after="0" w:line="240" w:lineRule="auto"/>
              <w:ind w:right="-18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Обзорно-пешеходная экскурсия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Краснодару</w:t>
            </w:r>
          </w:p>
        </w:tc>
        <w:tc>
          <w:tcPr>
            <w:tcW w:w="4955" w:type="dxa"/>
          </w:tcPr>
          <w:p>
            <w:pPr>
              <w:spacing w:after="0" w:line="240" w:lineRule="auto"/>
              <w:ind w:right="-18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 ноября</w:t>
            </w:r>
          </w:p>
          <w:p>
            <w:pPr>
              <w:spacing w:after="0" w:line="240" w:lineRule="auto"/>
              <w:ind w:right="-185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Экскурсия по Краснодарскому краю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6" w:type="dxa"/>
          </w:tcPr>
          <w:p>
            <w:pPr>
              <w:spacing w:after="0" w:line="240" w:lineRule="auto"/>
              <w:ind w:right="-185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right="-185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>
            <w:pPr>
              <w:spacing w:after="0" w:line="240" w:lineRule="auto"/>
              <w:ind w:right="-185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right="-185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7. Реквизиты для оформления договора и счета</w:t>
      </w:r>
    </w:p>
    <w:tbl>
      <w:tblPr>
        <w:tblStyle w:val="4"/>
        <w:tblW w:w="10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0072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Заказчик: ________________________________________________________________________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ИНН _________________________ КПП ______________________________________________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Юридический адрес покупателя:_____________________________________________________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                                                         (как указан в учредительных документах, индекс обязательно)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Расчетный счет _______________________________________в 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___________________________________________________________________________________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(название банка)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кор.счет __________________________ БИК _________________ город ____________________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Ф.И.О., должность руководителя ____________________________________________________</w:t>
            </w:r>
          </w:p>
          <w:p>
            <w:pPr>
              <w:spacing w:after="0"/>
              <w:ind w:left="-142" w:right="-185" w:firstLine="142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действует на основании ______________________________________________________________</w:t>
            </w:r>
          </w:p>
          <w:p>
            <w:pPr>
              <w:spacing w:after="0"/>
              <w:ind w:left="-142" w:right="-185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185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* - Приложение к заявке</w:t>
      </w:r>
      <w:r>
        <w:rPr>
          <w:rFonts w:hint="default"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>(Согласие на обработку персональных данных</w:t>
      </w:r>
      <w:r>
        <w:rPr>
          <w:rFonts w:hint="default" w:ascii="Times New Roman" w:hAnsi="Times New Roman" w:eastAsia="Times New Roman" w:cs="Times New Roman"/>
          <w:lang w:val="ru-RU"/>
        </w:rPr>
        <w:t>)</w:t>
      </w:r>
      <w:r>
        <w:rPr>
          <w:rFonts w:ascii="Times New Roman" w:hAnsi="Times New Roman" w:eastAsia="Times New Roman" w:cs="Times New Roman"/>
        </w:rPr>
        <w:t xml:space="preserve"> обязательно к заполнению если необходимо получить удостоверение государственного образца о повышении квалификации с внесением данных в ФИС ФРДО . </w:t>
      </w:r>
    </w:p>
    <w:p>
      <w:pPr>
        <w:spacing w:after="0" w:line="240" w:lineRule="auto"/>
        <w:ind w:left="-142" w:right="-18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40" w:lineRule="auto"/>
        <w:ind w:left="-142" w:right="-18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Подпись руководителя ___________________</w:t>
      </w:r>
    </w:p>
    <w:p>
      <w:pPr>
        <w:spacing w:after="0" w:line="240" w:lineRule="auto"/>
        <w:ind w:left="-142" w:right="-185"/>
        <w:contextualSpacing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18"/>
          <w:szCs w:val="18"/>
        </w:rPr>
        <w:t>М. П.</w:t>
      </w:r>
    </w:p>
    <w:p>
      <w:pPr>
        <w:shd w:val="clear" w:color="auto" w:fill="FFFFFF"/>
        <w:ind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 xml:space="preserve">Заявки на участие направлять по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e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-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Yarmuhametova_ea@civssm.ru</w:t>
      </w:r>
    </w:p>
    <w:p>
      <w:pPr>
        <w:shd w:val="clear" w:color="auto" w:fill="FFFFFF"/>
        <w:ind w:firstLine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Контактный телефон: 8-937-124-67-09, Ярмухаметова Екатерина Анатольевна. </w:t>
      </w:r>
    </w:p>
    <w:p>
      <w:pPr>
        <w:rPr>
          <w:rFonts w:ascii="Franklin Gothic Book" w:hAnsi="Franklin Gothic Book" w:cs="Arial"/>
          <w:b/>
          <w:color w:val="C00000"/>
        </w:rPr>
      </w:pPr>
      <w:r>
        <w:rPr>
          <w:rFonts w:ascii="Franklin Gothic Book" w:hAnsi="Franklin Gothic Book" w:cs="Arial"/>
          <w:b/>
          <w:color w:val="C00000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ind w:firstLine="0"/>
        <w:rPr>
          <w:rFonts w:ascii="Franklin Gothic Book" w:hAnsi="Franklin Gothic Book"/>
          <w:b/>
          <w:bCs/>
          <w:color w:val="0070C0"/>
        </w:rPr>
      </w:pPr>
    </w:p>
    <w:p>
      <w:pPr>
        <w:shd w:val="clear" w:color="auto" w:fill="FFFFFF"/>
        <w:ind w:firstLine="0"/>
        <w:jc w:val="center"/>
        <w:rPr>
          <w:rFonts w:hint="default" w:ascii="Franklin Gothic Book" w:hAnsi="Franklin Gothic Book"/>
          <w:b/>
          <w:bCs/>
          <w:color w:val="0070C0"/>
          <w:lang w:val="ru-RU"/>
        </w:rPr>
      </w:pPr>
      <w:r>
        <w:rPr>
          <w:rFonts w:ascii="Franklin Gothic Book" w:hAnsi="Franklin Gothic Book"/>
          <w:b/>
          <w:bCs/>
          <w:color w:val="0070C0"/>
          <w:lang w:val="ru-RU"/>
        </w:rPr>
        <w:t>ПРОЖИВАНИЕ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Бронирование номеров в отеле «Golden Tulip Krasnodar 4*»  проводиться самостоятельно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Стоимость проживания не входит в стоимость обучения.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  <w:t>При бронировании номера н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</w:rPr>
        <w:t>еобходимо указать кодовое слово "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ru-RU"/>
        </w:rPr>
        <w:t xml:space="preserve">Семинар 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</w:rPr>
        <w:t xml:space="preserve">ЦИВССМ".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Специальная цена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номера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от__________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за сутки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textAlignment w:val="baseline"/>
        <w:rPr>
          <w:rFonts w:ascii="Roboto" w:hAnsi="Roboto" w:eastAsia="Roboto" w:cs="Roboto"/>
          <w:caps w:val="0"/>
          <w:color w:val="000000"/>
          <w:spacing w:val="0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Golden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Tulip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Krasnodar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  <w:vertAlign w:val="baseline"/>
        </w:rPr>
        <w:t> </w:t>
      </w:r>
      <w:r>
        <w:rPr>
          <w:rFonts w:hint="default" w:ascii="Roboto" w:hAnsi="Roboto" w:eastAsia="Roboto" w:cs="Roboto"/>
          <w:i w:val="0"/>
          <w:iCs w:val="0"/>
          <w:caps w:val="0"/>
          <w:color w:val="000000"/>
          <w:spacing w:val="0"/>
          <w:bdr w:val="none" w:color="auto" w:sz="0" w:space="0"/>
          <w:shd w:val="clear" w:fill="FFFFFF"/>
        </w:rPr>
        <w:t>4*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Современный отель международной сети в самом центре города, с пешей доступностью к основным историческим достопримечательностям, бизнес-центрам, спортивными объектами и выездом на основные городские магистрали. Атмосфера идеального комфорта в самом центре города.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Вы больше не делите жизнь на отдых и работу.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Отель Golden Tulip Krasnodar объединяет все грани Вашего времени в одном пространстве.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 w:eastAsia="zh-CN"/>
        </w:rPr>
        <w:t>В стоимость размещения входят:</w:t>
      </w:r>
    </w:p>
    <w:p>
      <w:pPr>
        <w:numPr>
          <w:ilvl w:val="0"/>
          <w:numId w:val="6"/>
        </w:num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ru-RU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 w:eastAsia="zh-CN"/>
        </w:rPr>
        <w:t>Завтрак,</w:t>
      </w:r>
    </w:p>
    <w:p>
      <w:pPr>
        <w:numPr>
          <w:ilvl w:val="0"/>
          <w:numId w:val="6"/>
        </w:num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  <w:tab w:val="clear" w:pos="420"/>
        </w:tabs>
        <w:ind w:left="420" w:leftChars="0" w:hanging="420" w:firstLineChars="0"/>
        <w:jc w:val="both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Высокоскоростной Wi-Fi 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</w:pPr>
    </w:p>
    <w:p>
      <w:pPr>
        <w:tabs>
          <w:tab w:val="left" w:pos="2115"/>
          <w:tab w:val="center" w:pos="5593"/>
        </w:tabs>
        <w:spacing w:before="120"/>
        <w:ind w:firstLine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tabs>
          <w:tab w:val="left" w:pos="2115"/>
          <w:tab w:val="center" w:pos="5593"/>
        </w:tabs>
        <w:spacing w:before="120"/>
        <w:ind w:firstLine="0"/>
        <w:jc w:val="both"/>
        <w:rPr>
          <w:rFonts w:hint="default" w:ascii="Times New Roman" w:hAnsi="Times New Roman" w:cs="Times New Roman"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Примечания:</w:t>
      </w:r>
      <w:r>
        <w:rPr>
          <w:rFonts w:hint="default" w:ascii="Times New Roman" w:hAnsi="Times New Roman" w:cs="Times New Roman"/>
          <w:color w:val="C00000"/>
          <w:sz w:val="24"/>
          <w:szCs w:val="24"/>
        </w:rPr>
        <w:t xml:space="preserve"> </w:t>
      </w:r>
    </w:p>
    <w:p>
      <w:pPr>
        <w:tabs>
          <w:tab w:val="left" w:pos="708"/>
          <w:tab w:val="left" w:pos="1416"/>
          <w:tab w:val="left" w:pos="2115"/>
          <w:tab w:val="left" w:pos="2832"/>
          <w:tab w:val="left" w:pos="3540"/>
          <w:tab w:val="center" w:pos="5593"/>
        </w:tabs>
        <w:ind w:firstLine="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Трансфер участников по прибытии и отъезду участников на жд вокзал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г. Краснодар</w:t>
      </w:r>
      <w:r>
        <w:rPr>
          <w:rFonts w:hint="default" w:ascii="Times New Roman" w:hAnsi="Times New Roman" w:cs="Times New Roman"/>
          <w:sz w:val="24"/>
          <w:szCs w:val="24"/>
        </w:rPr>
        <w:t xml:space="preserve"> не предусмотрен,   рекомендуем обращаться в службу такси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Яндекс.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Go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или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Uber</w:t>
      </w:r>
      <w:r>
        <w:rPr>
          <w:rFonts w:hint="default" w:ascii="Times New Roman" w:hAnsi="Times New Roman" w:cs="Times New Roman"/>
          <w:b/>
          <w:sz w:val="24"/>
          <w:szCs w:val="24"/>
        </w:rPr>
        <w:t>.</w:t>
      </w:r>
    </w:p>
    <w:p>
      <w:pPr>
        <w:widowControl w:val="0"/>
        <w:autoSpaceDE w:val="0"/>
        <w:autoSpaceDN w:val="0"/>
        <w:spacing w:after="0" w:line="240" w:lineRule="auto"/>
        <w:ind w:left="-142" w:right="171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page"/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b/>
          <w:kern w:val="1"/>
          <w:sz w:val="28"/>
          <w:szCs w:val="28"/>
        </w:rPr>
      </w:pPr>
      <w:r>
        <w:rPr>
          <w:rFonts w:ascii="Times New Roman" w:hAnsi="Times New Roman" w:eastAsia="Lucida Sans Unicode" w:cs="Times New Roman"/>
          <w:b/>
          <w:kern w:val="1"/>
          <w:sz w:val="28"/>
          <w:szCs w:val="28"/>
        </w:rPr>
        <w:t xml:space="preserve">Согласие на обработку персональных данных 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Я, </w:t>
      </w:r>
      <w:r>
        <w:rPr>
          <w:rFonts w:ascii="Times New Roman" w:hAnsi="Times New Roman" w:eastAsia="Lucida Sans Unicode" w:cs="Times New Roman"/>
          <w:kern w:val="1"/>
          <w:sz w:val="24"/>
          <w:szCs w:val="24"/>
          <w:u w:val="single"/>
        </w:rPr>
        <w:t>___________________________________________________________________________</w:t>
      </w:r>
    </w:p>
    <w:p>
      <w:pPr>
        <w:widowControl w:val="0"/>
        <w:suppressAutoHyphens/>
        <w:spacing w:after="0"/>
        <w:jc w:val="center"/>
        <w:rPr>
          <w:rFonts w:ascii="Times New Roman" w:hAnsi="Times New Roman" w:eastAsia="Lucida Sans Unicode" w:cs="Times New Roman"/>
          <w:kern w:val="1"/>
          <w:sz w:val="18"/>
          <w:szCs w:val="18"/>
        </w:rPr>
      </w:pPr>
      <w:r>
        <w:rPr>
          <w:rFonts w:ascii="Times New Roman" w:hAnsi="Times New Roman" w:eastAsia="Lucida Sans Unicode" w:cs="Times New Roman"/>
          <w:kern w:val="1"/>
          <w:sz w:val="18"/>
          <w:szCs w:val="18"/>
        </w:rPr>
        <w:t>Ф.И.О. (полностью)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зарегистрированный (ая) по адресу: </w:t>
      </w: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______________________________________________________________________________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паспорт серия____________номер________________выдан___________________________________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диплом о ВО или СО серия___________номер_____________когда  выдан_______________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 xml:space="preserve">Профессия/специальность по диплому _______________________________________________________________________________ 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Фамилия, указанная в дипломе_______________________________________________________________________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СНИЛС________________________________________________________________________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color w:val="000000"/>
          <w:kern w:val="1"/>
          <w:sz w:val="24"/>
          <w:szCs w:val="24"/>
        </w:rPr>
        <w:t>Дата рождения__________________________________________________________________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являющийся работником, 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u w:val="single"/>
        </w:rPr>
        <w:t>_______________________________________________________________________________</w:t>
      </w:r>
    </w:p>
    <w:p>
      <w:pPr>
        <w:widowControl w:val="0"/>
        <w:suppressAutoHyphens/>
        <w:spacing w:after="0"/>
        <w:jc w:val="center"/>
        <w:rPr>
          <w:rFonts w:ascii="Times New Roman" w:hAnsi="Times New Roman" w:eastAsia="Lucida Sans Unicode" w:cs="Times New Roman"/>
          <w:kern w:val="1"/>
          <w:sz w:val="18"/>
          <w:szCs w:val="18"/>
        </w:rPr>
      </w:pPr>
      <w:r>
        <w:rPr>
          <w:rFonts w:ascii="Times New Roman" w:hAnsi="Times New Roman" w:eastAsia="Lucida Sans Unicode" w:cs="Times New Roman"/>
          <w:kern w:val="1"/>
          <w:sz w:val="18"/>
          <w:szCs w:val="18"/>
        </w:rPr>
        <w:t xml:space="preserve">(наименование организации) </w:t>
      </w:r>
      <w:r>
        <w:rPr>
          <w:rFonts w:ascii="Times New Roman" w:hAnsi="Times New Roman" w:eastAsia="Lucida Sans Unicode" w:cs="Times New Roman"/>
          <w:kern w:val="1"/>
          <w:sz w:val="18"/>
          <w:szCs w:val="18"/>
        </w:rPr>
        <w:tab/>
      </w:r>
      <w:r>
        <w:rPr>
          <w:rFonts w:ascii="Times New Roman" w:hAnsi="Times New Roman" w:eastAsia="Lucida Sans Unicode" w:cs="Times New Roman"/>
          <w:kern w:val="1"/>
          <w:sz w:val="18"/>
          <w:szCs w:val="18"/>
        </w:rPr>
        <w:tab/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>В соответствии с Федеральным законом от 27.07.2006г. № 152-ФЗ «О персональных данных» своей подписью выражаю согласие «Оператору» - Частному учреждению дополнительного профессионального образования «Центр по испытаниям, внедрению, сертификации продукции, стандартизации и метрологии» (ЧУДПО «ЦИВССМ») (г. Астрахань, ул. Рождественского 27 «б»)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>на обработку моих персональных данных, а именно: паспортные данные, адрес регистрации, то есть на совершение действий, предусмотренных п. 3 ст.3 Федерального закона «О персональных данных».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187325</wp:posOffset>
                </wp:positionV>
                <wp:extent cx="198755" cy="198755"/>
                <wp:effectExtent l="57150" t="38100" r="67945" b="869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14.75pt;height:15.65pt;width:15.65pt;z-index:251659264;v-text-anchor:middle;mso-width-relative:page;mso-height-relative:page;" fillcolor="#DAFDA7 [3216]" filled="t" stroked="t" coordsize="21600,21600" o:gfxdata="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DOqjby1AAAAAcBAAAPAAAAAAAAAAEAIAAAACIAAABkcnMvZG93bnJldi54&#10;bWxQSwECFAAUAAAACACHTuJAW1G/zVQDAABFBwAADgAAAAAAAAABACAAAAAjAQAAZHJzL2Uyb0Rv&#10;Yy54bWxQSwUGAAAAAAYABgBZAQAA6QYAAAAA&#10;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     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           Согласие на получение рассылки рекламно-информационных материалов. В соответствии с Федеральным законом от 13.03.2006 № 38-ФЗ «О рекламе» и Федеральным законом от 07.07.2003 г. № 126-ФЗ «О связи»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ab/>
      </w: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/>
        <w:jc w:val="both"/>
        <w:rPr>
          <w:rFonts w:ascii="Times New Roman" w:hAnsi="Times New Roman" w:eastAsia="Lucida Sans Unicode" w:cs="Times New Roman"/>
          <w:kern w:val="1"/>
          <w:sz w:val="32"/>
          <w:szCs w:val="32"/>
          <w:vertAlign w:val="superscript"/>
        </w:rPr>
      </w:pPr>
      <w:r>
        <w:rPr>
          <w:rFonts w:ascii="Times New Roman" w:hAnsi="Times New Roman" w:eastAsia="Lucida Sans Unicode" w:cs="Times New Roman"/>
          <w:kern w:val="1"/>
          <w:sz w:val="32"/>
          <w:szCs w:val="32"/>
          <w:vertAlign w:val="superscript"/>
        </w:rPr>
        <w:t xml:space="preserve">   «____»  _______________202_г. </w:t>
      </w:r>
      <w:r>
        <w:rPr>
          <w:rFonts w:ascii="Times New Roman" w:hAnsi="Times New Roman" w:eastAsia="Lucida Sans Unicode" w:cs="Times New Roman"/>
          <w:kern w:val="1"/>
          <w:sz w:val="28"/>
          <w:szCs w:val="28"/>
        </w:rPr>
        <w:t xml:space="preserve">                 __________     ______________________</w:t>
      </w:r>
    </w:p>
    <w:p>
      <w:pPr>
        <w:widowControl w:val="0"/>
        <w:suppressAutoHyphens/>
        <w:spacing w:after="0"/>
        <w:rPr>
          <w:rFonts w:ascii="Times New Roman" w:hAnsi="Times New Roman" w:eastAsia="Lucida Sans Unicode" w:cs="Times New Roman"/>
          <w:kern w:val="1"/>
          <w:sz w:val="28"/>
          <w:szCs w:val="28"/>
          <w:vertAlign w:val="superscript"/>
        </w:rPr>
      </w:pPr>
      <w:r>
        <w:rPr>
          <w:rFonts w:ascii="Times New Roman" w:hAnsi="Times New Roman" w:eastAsia="Lucida Sans Unicode" w:cs="Times New Roman"/>
          <w:kern w:val="1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     (расшифровка подписи )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                         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Lucida Sans Unicode" w:cs="Times New Roman"/>
          <w:kern w:val="1"/>
          <w:sz w:val="24"/>
          <w:szCs w:val="24"/>
        </w:rPr>
      </w:pPr>
      <w:r>
        <w:rPr>
          <w:rFonts w:ascii="Times New Roman" w:hAnsi="Times New Roman" w:eastAsia="Lucida Sans Unicode" w:cs="Times New Roman"/>
          <w:kern w:val="1"/>
          <w:sz w:val="24"/>
          <w:szCs w:val="24"/>
        </w:rPr>
        <w:t xml:space="preserve">                         </w:t>
      </w: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>
      <w:pPr>
        <w:widowControl w:val="0"/>
        <w:suppressAutoHyphens/>
        <w:spacing w:after="0" w:line="240" w:lineRule="auto"/>
        <w:rPr>
          <w:rFonts w:ascii="Times New Roman" w:hAnsi="Times New Roman" w:eastAsia="Lucida Sans Unicode" w:cs="Times New Roman"/>
          <w:kern w:val="1"/>
          <w:sz w:val="24"/>
          <w:szCs w:val="24"/>
        </w:rPr>
      </w:pPr>
    </w:p>
    <w:p/>
    <w:sectPr>
      <w:pgSz w:w="11906" w:h="16838"/>
      <w:pgMar w:top="426" w:right="707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Franklin Gothic Book">
    <w:panose1 w:val="020B0503020102020204"/>
    <w:charset w:val="CC"/>
    <w:family w:val="swiss"/>
    <w:pitch w:val="default"/>
    <w:sig w:usb0="00000287" w:usb1="00000000" w:usb2="00000000" w:usb3="00000000" w:csb0="2000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552E9"/>
    <w:multiLevelType w:val="multilevel"/>
    <w:tmpl w:val="015552E9"/>
    <w:lvl w:ilvl="0" w:tentative="0">
      <w:start w:val="1"/>
      <w:numFmt w:val="decimal"/>
      <w:suff w:val="nothing"/>
      <w:lvlText w:val="%1."/>
      <w:lvlJc w:val="left"/>
      <w:pPr>
        <w:ind w:left="170" w:firstLine="190"/>
      </w:pPr>
      <w:rPr>
        <w:rFonts w:cs="Times New Roman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87022"/>
    <w:multiLevelType w:val="singleLevel"/>
    <w:tmpl w:val="06B8702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41F63C68"/>
    <w:multiLevelType w:val="multilevel"/>
    <w:tmpl w:val="41F63C68"/>
    <w:lvl w:ilvl="0" w:tentative="0">
      <w:start w:val="1"/>
      <w:numFmt w:val="decimal"/>
      <w:suff w:val="nothing"/>
      <w:lvlText w:val="%1."/>
      <w:lvlJc w:val="left"/>
      <w:pPr>
        <w:ind w:left="170" w:firstLine="898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 w:tentative="1">
        <w:start w:val="1"/>
        <w:numFmt w:val="decimal"/>
        <w:suff w:val="space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170" w:firstLine="190"/>
        </w:pPr>
        <w:rPr>
          <w:rFonts w:cs="Times New Roman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71"/>
    <w:rsid w:val="001731BB"/>
    <w:rsid w:val="001F5C8A"/>
    <w:rsid w:val="00207530"/>
    <w:rsid w:val="00223388"/>
    <w:rsid w:val="003E533A"/>
    <w:rsid w:val="00424D08"/>
    <w:rsid w:val="00445387"/>
    <w:rsid w:val="004D1EAF"/>
    <w:rsid w:val="0052128B"/>
    <w:rsid w:val="00584352"/>
    <w:rsid w:val="005F1CDF"/>
    <w:rsid w:val="00631A85"/>
    <w:rsid w:val="00651A2A"/>
    <w:rsid w:val="00667C16"/>
    <w:rsid w:val="007276B6"/>
    <w:rsid w:val="00784BA1"/>
    <w:rsid w:val="007C0754"/>
    <w:rsid w:val="007F2EF1"/>
    <w:rsid w:val="00897144"/>
    <w:rsid w:val="008F6378"/>
    <w:rsid w:val="0094693C"/>
    <w:rsid w:val="0097043C"/>
    <w:rsid w:val="009A3331"/>
    <w:rsid w:val="009D0A98"/>
    <w:rsid w:val="00A06157"/>
    <w:rsid w:val="00A31446"/>
    <w:rsid w:val="00A81971"/>
    <w:rsid w:val="00B42BF1"/>
    <w:rsid w:val="00B52582"/>
    <w:rsid w:val="00BA3C46"/>
    <w:rsid w:val="00BC474E"/>
    <w:rsid w:val="00BD5B45"/>
    <w:rsid w:val="00BF0CBD"/>
    <w:rsid w:val="00C139D9"/>
    <w:rsid w:val="00C2397C"/>
    <w:rsid w:val="00C63E8B"/>
    <w:rsid w:val="00CA692D"/>
    <w:rsid w:val="00D11E41"/>
    <w:rsid w:val="00D22351"/>
    <w:rsid w:val="00D433AD"/>
    <w:rsid w:val="00D45DDA"/>
    <w:rsid w:val="00D92EAB"/>
    <w:rsid w:val="00DB6192"/>
    <w:rsid w:val="00DF4A24"/>
    <w:rsid w:val="00E03060"/>
    <w:rsid w:val="00E43D83"/>
    <w:rsid w:val="00E50AF2"/>
    <w:rsid w:val="00E56B95"/>
    <w:rsid w:val="00EF25E0"/>
    <w:rsid w:val="00F210B5"/>
    <w:rsid w:val="00F41002"/>
    <w:rsid w:val="00FB670B"/>
    <w:rsid w:val="10165F74"/>
    <w:rsid w:val="25D92ABE"/>
    <w:rsid w:val="276B56D3"/>
    <w:rsid w:val="303F05A7"/>
    <w:rsid w:val="3C12758C"/>
    <w:rsid w:val="5EB0103C"/>
    <w:rsid w:val="64EC35A0"/>
    <w:rsid w:val="736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867</Words>
  <Characters>4943</Characters>
  <Lines>41</Lines>
  <Paragraphs>11</Paragraphs>
  <TotalTime>10</TotalTime>
  <ScaleCrop>false</ScaleCrop>
  <LinksUpToDate>false</LinksUpToDate>
  <CharactersWithSpaces>5799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2023-06-14T07:48:00Z</dcterms:created>
  <dc:creator>hp</dc:creator>
  <cp:lastModifiedBy>Юлия</cp:lastModifiedBy>
  <cp:lastPrinted>2022-07-04T11:50:00Z</cp:lastPrinted>
  <dcterms:modified xsi:type="dcterms:W3CDTF">2023-09-21T11:47:21Z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638B83A8344C4357A621137C2F887CDE_13</vt:lpwstr>
  </property>
</Properties>
</file>